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7A" w:rsidRPr="009A7B7A" w:rsidRDefault="009A7B7A" w:rsidP="009A7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9A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Принято:   </w:t>
      </w:r>
      <w:proofErr w:type="gramEnd"/>
      <w:r w:rsidRPr="009A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Утверждено:</w:t>
      </w:r>
    </w:p>
    <w:p w:rsidR="009A7B7A" w:rsidRPr="009A7B7A" w:rsidRDefault="009A7B7A" w:rsidP="009A7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педагогическим советом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A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заведующим МКДОУ № 5</w:t>
      </w:r>
    </w:p>
    <w:p w:rsidR="009A7B7A" w:rsidRPr="009A7B7A" w:rsidRDefault="009A7B7A" w:rsidP="009A7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МКДОУ № 5 «</w:t>
      </w:r>
      <w:proofErr w:type="gramStart"/>
      <w:r w:rsidRPr="009A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Звездочка»   </w:t>
      </w:r>
      <w:proofErr w:type="gramEnd"/>
      <w:r w:rsidRPr="009A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«Звездочка» </w:t>
      </w:r>
      <w:proofErr w:type="spellStart"/>
      <w:r w:rsidRPr="009A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9A7B7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Охотск</w:t>
      </w:r>
    </w:p>
    <w:p w:rsidR="009A7B7A" w:rsidRPr="009A7B7A" w:rsidRDefault="009A7B7A" w:rsidP="009A7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9A7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9A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Охотск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A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 М.А. </w:t>
      </w:r>
      <w:proofErr w:type="spellStart"/>
      <w:r w:rsidRPr="009A7B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Белеванцевой</w:t>
      </w:r>
      <w:proofErr w:type="spellEnd"/>
    </w:p>
    <w:p w:rsidR="009A7B7A" w:rsidRPr="009A7B7A" w:rsidRDefault="009A7B7A" w:rsidP="009A7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от 23.01.2024 № 2</w:t>
      </w:r>
      <w:r w:rsidRPr="009A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Приказ от 23.01.2024 № 18-а</w:t>
      </w:r>
    </w:p>
    <w:p w:rsidR="009A7B7A" w:rsidRDefault="009A7B7A" w:rsidP="00376B77">
      <w:pPr>
        <w:spacing w:after="15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</w:pPr>
    </w:p>
    <w:p w:rsidR="009A7B7A" w:rsidRDefault="009A7B7A" w:rsidP="00376B77">
      <w:pPr>
        <w:spacing w:after="15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</w:pPr>
    </w:p>
    <w:p w:rsidR="009A7B7A" w:rsidRDefault="009A7B7A" w:rsidP="00376B77">
      <w:pPr>
        <w:spacing w:after="15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</w:pPr>
    </w:p>
    <w:p w:rsidR="009A7B7A" w:rsidRDefault="009A7B7A" w:rsidP="00376B77">
      <w:pPr>
        <w:spacing w:after="15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</w:pPr>
    </w:p>
    <w:p w:rsidR="00FE7F06" w:rsidRPr="00376B77" w:rsidRDefault="00FE7F06" w:rsidP="00376B77">
      <w:pPr>
        <w:spacing w:after="15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</w:pPr>
      <w:proofErr w:type="gramStart"/>
      <w:r w:rsidRPr="00376B77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  <w:t>Программа  развития</w:t>
      </w:r>
      <w:proofErr w:type="gramEnd"/>
      <w:r w:rsidRPr="00376B77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  <w:t xml:space="preserve">  кадрового  потенциала   в </w:t>
      </w:r>
      <w:r w:rsidR="00376B77" w:rsidRPr="00376B77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  <w:t xml:space="preserve"> </w:t>
      </w:r>
      <w:r w:rsidR="009A7B7A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  <w:t xml:space="preserve">МКДОУ № 5 «Звездочка» </w:t>
      </w:r>
      <w:proofErr w:type="spellStart"/>
      <w:r w:rsidR="009A7B7A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  <w:t>рп</w:t>
      </w:r>
      <w:proofErr w:type="spellEnd"/>
      <w:r w:rsidR="009A7B7A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28"/>
          <w:szCs w:val="28"/>
          <w:lang w:eastAsia="ru-RU"/>
        </w:rPr>
        <w:t>. Охотск</w:t>
      </w:r>
    </w:p>
    <w:p w:rsidR="00FE7F06" w:rsidRPr="00376B77" w:rsidRDefault="009A7B7A" w:rsidP="00376B77">
      <w:pPr>
        <w:spacing w:after="15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  <w:t>на 2024–2027</w:t>
      </w:r>
      <w:r w:rsidR="00FE7F06" w:rsidRPr="00376B77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  <w:t xml:space="preserve"> годы</w:t>
      </w:r>
    </w:p>
    <w:p w:rsidR="00FE7F06" w:rsidRPr="00376B77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  <w:r w:rsidRPr="00376B77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u w:val="single"/>
          <w:lang w:eastAsia="ru-RU"/>
        </w:rPr>
        <w:t>Пояснительная записка:</w:t>
      </w:r>
    </w:p>
    <w:p w:rsidR="00FE7F06" w:rsidRPr="00376B77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76B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Программа направлена на создание условий развития кадрового потенциала в ДОУ, которая открывает возможности для его личностного развития, развития инициативы и творческих способностей, профессиональной  компетентности.</w:t>
      </w:r>
    </w:p>
    <w:p w:rsidR="00FE7F06" w:rsidRPr="00376B77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76B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Программа разработана в соответствии со следующими нормативными правовыми документами:</w:t>
      </w:r>
    </w:p>
    <w:p w:rsidR="00FE7F06" w:rsidRPr="00376B77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76B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 Федеральный закон «Об образовании в Российской Федерации» от 29.12.2012 № 273-ФЗ</w:t>
      </w:r>
    </w:p>
    <w:p w:rsidR="003278CC" w:rsidRPr="003278CC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376B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2. </w:t>
      </w:r>
      <w:r w:rsidR="003278CC" w:rsidRPr="00327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2.4.3648-20 «Санитарно-эпидемиологическими требованиями к устройству, содержанию и организации режима работы дошкольных образовательных организаций»,</w:t>
      </w:r>
    </w:p>
    <w:p w:rsidR="00FE7F06" w:rsidRPr="00FE7F06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3. 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</w:t>
      </w:r>
      <w:proofErr w:type="gramStart"/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 .</w:t>
      </w:r>
      <w:proofErr w:type="gramEnd"/>
    </w:p>
    <w:p w:rsidR="00FE7F06" w:rsidRPr="00FE7F06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 Приказ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FE7F06" w:rsidRPr="00FE7F06" w:rsidRDefault="00FE7F06" w:rsidP="00FE7F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5.</w:t>
      </w:r>
      <w:r w:rsidRPr="00FE7F06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</w:t>
      </w:r>
      <w:r w:rsidRPr="00FE7F06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Приказ  Министерства труда и социальной защиты РФ   от 18 октября 2013   №544 н</w:t>
      </w:r>
      <w:r w:rsidRPr="00FE7F06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ab/>
      </w:r>
    </w:p>
    <w:p w:rsidR="00FE7F06" w:rsidRPr="00FE7F06" w:rsidRDefault="00FE7F06" w:rsidP="00FE7F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E7F06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«Профессиональный стандарт педагога»</w:t>
      </w:r>
    </w:p>
    <w:p w:rsidR="00FE7F06" w:rsidRPr="00FE7F06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5. Устав ДОУ (далее – Устав). </w:t>
      </w:r>
    </w:p>
    <w:p w:rsidR="00FE7F06" w:rsidRPr="00FE7F06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6. Лицензия на образовательную деятельность</w:t>
      </w:r>
    </w:p>
    <w:p w:rsidR="00FE7F06" w:rsidRPr="00FE7F06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Изменения, происходящие в обществе, влекут за собой изменения в работе дошкольных учреждений. Детский сад сегодня – сложный организм, стремящийся к развитию, ищущий новые возможности, создающий необходимые условия для удовлетворения потребностей </w:t>
      </w: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ребенка, семьи, общества, обеспечивающие условия для творческой, профессиональной работы педагогов, отвечающей самым современным требованиям.</w:t>
      </w:r>
      <w:r w:rsidR="00376B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Для развития кадрового потенциала в настоящее время </w:t>
      </w:r>
      <w:proofErr w:type="gramStart"/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внедряется  система</w:t>
      </w:r>
      <w:proofErr w:type="gramEnd"/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моральных и материальных стимулов для сохранения в детском саду лучших педагогов,  пополнения ДОУ новым поколением  воспитателей</w:t>
      </w:r>
      <w:r w:rsidR="00376B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 узких специалистов)</w:t>
      </w: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а также  постоянно  проходит повышение их квалификации.</w:t>
      </w:r>
    </w:p>
    <w:p w:rsidR="00FE7F06" w:rsidRPr="00376B77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  <w:r w:rsidRPr="00376B77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  <w:t xml:space="preserve">Анализ кадрового состава </w:t>
      </w:r>
    </w:p>
    <w:p w:rsidR="00376B77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 Администра</w:t>
      </w:r>
      <w:r w:rsidR="003278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тивно-управленческий персонал: 1</w:t>
      </w: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чел. </w:t>
      </w:r>
    </w:p>
    <w:p w:rsidR="00376B77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2. Педагоги ДОУ (</w:t>
      </w:r>
      <w:proofErr w:type="gramStart"/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воспитатели,</w:t>
      </w:r>
      <w:r w:rsidR="00376B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узкие</w:t>
      </w:r>
      <w:proofErr w:type="gramEnd"/>
      <w:r w:rsidR="00376B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специалисты)-</w:t>
      </w:r>
      <w:r w:rsidR="003278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10</w:t>
      </w: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чел. </w:t>
      </w:r>
    </w:p>
    <w:p w:rsidR="00FE7F06" w:rsidRPr="00FE7F06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Проводимый анализ кадрового потенциала учреждения выявляет как позитивные, так и негативные тенденции: </w:t>
      </w:r>
    </w:p>
    <w:p w:rsidR="00FE7F06" w:rsidRPr="00FE7F06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-пополнение молодыми кадрами повлекло снижение уровня квалификационных категорий, но выявило повышение образовательного уровня педагогов.</w:t>
      </w:r>
    </w:p>
    <w:p w:rsidR="00FE7F06" w:rsidRPr="00FE7F06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преобл</w:t>
      </w:r>
      <w:r w:rsidR="003278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адание педагогов в возрасте от 4</w:t>
      </w: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0 до </w:t>
      </w:r>
      <w:r w:rsidR="003278C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6</w:t>
      </w: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0 </w:t>
      </w:r>
      <w:proofErr w:type="gramStart"/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лет  и</w:t>
      </w:r>
      <w:proofErr w:type="gramEnd"/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со стажем работы более 10 лет показывает период развития их творческого потенциала</w:t>
      </w:r>
      <w:r w:rsidR="00376B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FE7F06" w:rsidRPr="00376B77" w:rsidRDefault="00FE7F06" w:rsidP="00FE7F06">
      <w:pPr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E7F06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Вывод:</w:t>
      </w: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необходимо эффективное использование кадровых ресурсов во внутрисистемной работе на муниципальном уровне, встраивание воспитателей в </w:t>
      </w:r>
      <w:r w:rsidRPr="00376B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кадровую о</w:t>
      </w:r>
      <w:r w:rsidR="00376B77" w:rsidRPr="00376B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бразовательную политику  города.</w:t>
      </w:r>
    </w:p>
    <w:p w:rsidR="00FE7F06" w:rsidRPr="00FE7F06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</w:pPr>
      <w:r w:rsidRPr="00FE7F06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u w:val="single"/>
          <w:lang w:eastAsia="ru-RU"/>
        </w:rPr>
        <w:t>Цель программы:</w:t>
      </w:r>
    </w:p>
    <w:p w:rsidR="00FE7F06" w:rsidRPr="00FE7F06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Создание условий для повышения  профессионального уровня  педагогических кадров   </w:t>
      </w: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ДОУ.</w:t>
      </w:r>
    </w:p>
    <w:p w:rsidR="00FE7F06" w:rsidRPr="00FE7F06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  <w:r w:rsidRPr="00FE7F06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u w:val="single"/>
          <w:lang w:eastAsia="ru-RU"/>
        </w:rPr>
        <w:t>Основными задачами программы являются:</w:t>
      </w:r>
    </w:p>
    <w:p w:rsidR="00FE7F06" w:rsidRPr="00FE7F06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обеспечить ДОУ квалифицированными кадрами. 97%</w:t>
      </w:r>
      <w:r w:rsidR="00376B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;</w:t>
      </w:r>
    </w:p>
    <w:p w:rsidR="00FE7F06" w:rsidRPr="00FE7F06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созда</w:t>
      </w:r>
      <w:r w:rsidR="00376B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ва</w:t>
      </w: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ть систему закрепления молодых специалистов в ДОУ;</w:t>
      </w:r>
    </w:p>
    <w:p w:rsidR="00FE7F06" w:rsidRPr="00FE7F06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</w:t>
      </w:r>
      <w:r w:rsidR="00376B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реализовать </w:t>
      </w: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комплекс социальных и материальных мер поощрения для повышения статус</w:t>
      </w:r>
      <w:r w:rsidR="00376B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 педагогических работников ДОУ;</w:t>
      </w:r>
    </w:p>
    <w:p w:rsidR="00FE7F06" w:rsidRPr="00FE7F06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проводить мониторинг состояния повышения квалификации педагогов</w:t>
      </w:r>
      <w:r w:rsidR="00376B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;</w:t>
      </w: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FE7F06" w:rsidRPr="00FE7F06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мотивировать и стимулировать педагогические кадры, направляя на повышение качества обучения, воспитания и развития </w:t>
      </w:r>
      <w:r w:rsidR="00376B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воспитанников </w:t>
      </w: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дошкольного возраста в условиях реализации ФГОС</w:t>
      </w:r>
      <w:r w:rsidR="00376B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;</w:t>
      </w:r>
    </w:p>
    <w:p w:rsidR="00FE7F06" w:rsidRPr="00FE7F06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</w:t>
      </w:r>
      <w:r w:rsidR="00376B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укреплять </w:t>
      </w: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условия для внутрисистемного повышения квалификации педагогов и непрерывного образования педагогических кадров в  ДОУ.</w:t>
      </w:r>
    </w:p>
    <w:p w:rsidR="00FE7F06" w:rsidRPr="00FE7F06" w:rsidRDefault="00FE7F06" w:rsidP="00FE7F06">
      <w:pPr>
        <w:spacing w:before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  <w:r w:rsidRPr="00FE7F06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u w:val="single"/>
          <w:lang w:eastAsia="ru-RU"/>
        </w:rPr>
        <w:t>Этапы  реализации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4599"/>
        <w:gridCol w:w="1686"/>
        <w:gridCol w:w="2668"/>
      </w:tblGrid>
      <w:tr w:rsidR="00FE7F06" w:rsidRPr="00FE7F06" w:rsidTr="00DE39A8">
        <w:trPr>
          <w:trHeight w:val="34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FE7F06" w:rsidRPr="00FE7F06" w:rsidTr="00DE39A8">
        <w:trPr>
          <w:trHeight w:val="34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Организационный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9A7B7A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январь-февраль 2024</w:t>
            </w:r>
            <w:r w:rsidR="00FE7F06"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</w:t>
            </w:r>
            <w:r w:rsidR="00DE39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</w:tc>
      </w:tr>
      <w:tr w:rsidR="00FE7F06" w:rsidRPr="00FE7F06" w:rsidTr="00DE39A8">
        <w:trPr>
          <w:trHeight w:val="34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Изучение нормативно-</w:t>
            </w:r>
            <w:proofErr w:type="gramStart"/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правовой  документации</w:t>
            </w:r>
            <w:proofErr w:type="gram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9A7B7A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январь 2024</w:t>
            </w:r>
            <w:r w:rsidR="00DE39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376B77" w:rsidRDefault="003278CC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</w:t>
            </w:r>
            <w:r w:rsidR="00FE7F06" w:rsidRPr="00376B7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ведующий </w:t>
            </w:r>
            <w:r w:rsidR="00376B77" w:rsidRPr="00376B7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</w:t>
            </w:r>
            <w:r w:rsidR="00FE7F06" w:rsidRPr="00376B7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ДОУ</w:t>
            </w:r>
            <w:proofErr w:type="gramEnd"/>
          </w:p>
          <w:p w:rsidR="00FE7F06" w:rsidRPr="00376B77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FE7F06" w:rsidRPr="00FE7F06" w:rsidTr="00DE39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Анализ кадровой ситуации в системе ДОУ с целью прогнозирования потребности в педагогических кадрах на последующие учебные годы.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9A7B7A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январь</w:t>
            </w:r>
            <w:r w:rsidR="00FE7F06"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376B77" w:rsidRDefault="003278CC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</w:t>
            </w:r>
            <w:r w:rsidR="00FE7F06" w:rsidRPr="00376B7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аведующий</w:t>
            </w:r>
            <w:r w:rsidR="00376B77" w:rsidRPr="00376B7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</w:t>
            </w:r>
            <w:r w:rsidR="00FE7F06" w:rsidRPr="00376B7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ДОУ</w:t>
            </w:r>
          </w:p>
          <w:p w:rsidR="00FE7F06" w:rsidRPr="00376B77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FE7F06" w:rsidRPr="00FE7F06" w:rsidTr="00DE39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376B77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плана  повышения</w:t>
            </w:r>
            <w:proofErr w:type="gramEnd"/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квалификации педагогов и </w:t>
            </w:r>
            <w:r w:rsidR="00376B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административного  звена.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9A7B7A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февраль 2024</w:t>
            </w:r>
            <w:r w:rsidR="00DE39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Default="003278CC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Заведующий</w:t>
            </w:r>
          </w:p>
          <w:p w:rsidR="003278CC" w:rsidRPr="00376B77" w:rsidRDefault="003278CC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E7F06" w:rsidRPr="00FE7F06" w:rsidTr="00DE39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Подбор комплекса форм и видов деятельности, планов действий.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9A7B7A" w:rsidP="009A7B7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февраль2024</w:t>
            </w:r>
            <w:r w:rsidR="00DE39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Default="003278CC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Заведующий</w:t>
            </w:r>
          </w:p>
          <w:p w:rsidR="009A7B7A" w:rsidRPr="00376B77" w:rsidRDefault="009A7B7A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E7F06" w:rsidRPr="00FE7F06" w:rsidTr="00DE39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Создание информационного банка данных, обеспечивающих эффективность использования инноваций в системе дошкольного образования.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9A7B7A" w:rsidP="009A7B7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март2024</w:t>
            </w:r>
            <w:r w:rsidR="00DE39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Default="003278CC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Заведующий</w:t>
            </w:r>
          </w:p>
          <w:p w:rsidR="009A7B7A" w:rsidRPr="00FE7F06" w:rsidRDefault="009A7B7A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E7F06" w:rsidRPr="00FE7F06" w:rsidTr="00DE39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2 этап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9A7B7A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2024-2027</w:t>
            </w:r>
            <w:r w:rsidR="00DE39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</w:tc>
      </w:tr>
      <w:tr w:rsidR="00FE7F06" w:rsidRPr="00FE7F06" w:rsidTr="00DE39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Курсы повышения квалификации по внедрению ФГОС в ДОУ.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9A7B7A" w:rsidP="009A7B7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2024</w:t>
            </w:r>
            <w:r w:rsidR="003278C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  <w:r w:rsidR="00DE39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8" w:rsidRDefault="003278CC" w:rsidP="00DE39A8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Заведующий  </w:t>
            </w:r>
          </w:p>
          <w:p w:rsidR="009A7B7A" w:rsidRPr="00376B77" w:rsidRDefault="009A7B7A" w:rsidP="00DE39A8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Педагоги</w:t>
            </w:r>
          </w:p>
          <w:p w:rsidR="00FE7F06" w:rsidRPr="00FE7F06" w:rsidRDefault="00FE7F06" w:rsidP="00DE39A8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7F06" w:rsidRPr="00FE7F06" w:rsidTr="00DE39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DE39A8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 педагогов консультационной поддержкой институтов повышения квалификации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DE39A8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в течение учебного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3278CC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E7F06" w:rsidRPr="00FE7F06" w:rsidTr="00DE39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DE39A8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2.3</w:t>
            </w:r>
            <w:r w:rsidR="00FE7F06"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Мероприятия по повышению квалификации внутри ДОУ:</w:t>
            </w:r>
          </w:p>
          <w:p w:rsidR="00FE7F06" w:rsidRPr="00FE7F06" w:rsidRDefault="00FE7F06" w:rsidP="00FE7F06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-заседания педсоветов;</w:t>
            </w:r>
          </w:p>
          <w:p w:rsidR="00FE7F06" w:rsidRPr="00FE7F06" w:rsidRDefault="00FE7F06" w:rsidP="00FE7F06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-профильные и индивидуальные консультации;</w:t>
            </w:r>
          </w:p>
          <w:p w:rsidR="00FE7F06" w:rsidRPr="00FE7F06" w:rsidRDefault="00FE7F06" w:rsidP="00FE7F06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-временные творческие объединения по основным направлениям работы</w:t>
            </w:r>
            <w:r w:rsidR="00DE39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DE39A8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в течение учебного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Default="003278CC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Заведующий</w:t>
            </w:r>
          </w:p>
          <w:p w:rsidR="009A7B7A" w:rsidRDefault="009A7B7A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Специалисты</w:t>
            </w:r>
          </w:p>
          <w:p w:rsidR="009A7B7A" w:rsidRPr="00FE7F06" w:rsidRDefault="009A7B7A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Рабочая группа</w:t>
            </w:r>
          </w:p>
        </w:tc>
      </w:tr>
      <w:tr w:rsidR="00FE7F06" w:rsidRPr="00FE7F06" w:rsidTr="00DE39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Привлечение в систему образования молодых кадров путем материальной поддержки и обеспечения методического сопровождения.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DE39A8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3278CC" w:rsidP="003278C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E7F06" w:rsidRPr="00FE7F06" w:rsidTr="00DE39A8">
        <w:trPr>
          <w:trHeight w:val="49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Участие воспитателей</w:t>
            </w:r>
            <w:r w:rsidR="00DE39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, узких специалистов </w:t>
            </w: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в организации методической работы по повышению профессиональной компетентности педагогов</w:t>
            </w:r>
            <w:r w:rsidR="00627D8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:</w:t>
            </w:r>
            <w:r w:rsidR="00DE39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  <w:p w:rsidR="00FE7F06" w:rsidRPr="00FE7F06" w:rsidRDefault="00DE39A8" w:rsidP="00FE7F06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п</w:t>
            </w:r>
            <w:r w:rsidR="00FE7F06"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роблемные семинары, семинары-практикумы, конференции для педагогов всех категорий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;</w:t>
            </w:r>
          </w:p>
          <w:p w:rsidR="00FE7F06" w:rsidRPr="00FE7F06" w:rsidRDefault="00DE39A8" w:rsidP="00FE7F06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о</w:t>
            </w:r>
            <w:r w:rsidR="00FE7F06"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ткрытые мероприятия для педагогов  детского сада, методических объединений района, города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;</w:t>
            </w:r>
          </w:p>
          <w:p w:rsidR="00FE7F06" w:rsidRPr="00FE7F06" w:rsidRDefault="00DE39A8" w:rsidP="00FE7F06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-у</w:t>
            </w:r>
            <w:r w:rsidR="00FE7F06"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частие в различных конкурсах педагогического мастерства города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  <w:p w:rsidR="00FE7F06" w:rsidRPr="00FE7F06" w:rsidRDefault="00FE7F06" w:rsidP="00DE39A8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DE39A8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   </w:t>
            </w:r>
            <w:r w:rsidR="00FE7F06"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Default="003278CC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Заведующий</w:t>
            </w:r>
          </w:p>
          <w:p w:rsidR="009A7B7A" w:rsidRDefault="009A7B7A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Рабочая группа</w:t>
            </w:r>
          </w:p>
          <w:p w:rsidR="009A7B7A" w:rsidRPr="00FE7F06" w:rsidRDefault="009A7B7A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Педагоги</w:t>
            </w:r>
          </w:p>
        </w:tc>
      </w:tr>
      <w:tr w:rsidR="00FE7F06" w:rsidRPr="00FE7F06" w:rsidTr="00DE39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DE39A8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2.7</w:t>
            </w:r>
            <w:r w:rsidR="00FE7F06"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Создание условий для использования педагогами информационно-коммуникативных технологий в образовательном процессе</w:t>
            </w:r>
            <w:r w:rsidR="00DE39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DE39A8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r w:rsidR="00FE7F06"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3278CC" w:rsidP="003278C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E7F06" w:rsidRPr="00FE7F06" w:rsidTr="00DE39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DE39A8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2.8</w:t>
            </w:r>
            <w:r w:rsidR="00FE7F06"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 регулярное  обновление сайта;</w:t>
            </w:r>
          </w:p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-активность работы в сети </w:t>
            </w:r>
            <w:r w:rsidR="00627D8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–</w:t>
            </w: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Интернет</w:t>
            </w:r>
            <w:r w:rsidR="00627D8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DE39A8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r w:rsidR="00FE7F06"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егулярно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Default="003278CC" w:rsidP="003278C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Заведующий</w:t>
            </w:r>
          </w:p>
          <w:p w:rsidR="009A7B7A" w:rsidRPr="00FE7F06" w:rsidRDefault="009A7B7A" w:rsidP="003278C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Педагоги</w:t>
            </w:r>
          </w:p>
        </w:tc>
      </w:tr>
      <w:tr w:rsidR="00FE7F06" w:rsidRPr="00FE7F06" w:rsidTr="00DE39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DE39A8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2.9</w:t>
            </w:r>
            <w:r w:rsidR="00FE7F06"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Проведение ежегодного бесплатного медицинского осмотра, диспансеризации</w:t>
            </w:r>
            <w:r w:rsidR="00627D8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DE39A8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r w:rsidR="00FE7F06"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 графику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3278CC" w:rsidP="003278C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E7F06" w:rsidRPr="00FE7F06" w:rsidTr="00DE39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DE39A8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2.10</w:t>
            </w:r>
            <w:r w:rsidR="00FE7F06"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.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Аттестация кадров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DE39A8" w:rsidP="00627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r w:rsidR="00FE7F06"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Default="003278CC" w:rsidP="003278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Заведующий</w:t>
            </w:r>
          </w:p>
          <w:p w:rsidR="009A7B7A" w:rsidRPr="00FE7F06" w:rsidRDefault="009A7B7A" w:rsidP="003278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Рабочая группа</w:t>
            </w:r>
          </w:p>
        </w:tc>
      </w:tr>
      <w:tr w:rsidR="00FE7F06" w:rsidRPr="00FE7F06" w:rsidTr="00DE39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3 этап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 xml:space="preserve">Итоговый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DE39A8" w:rsidP="00627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я</w:t>
            </w:r>
            <w:r w:rsidR="009A7B7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нварь-май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627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FE7F06" w:rsidRPr="00FE7F06" w:rsidTr="00DE39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DE39A8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Обобщение и </w:t>
            </w:r>
            <w:r w:rsidR="00DE39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распространение </w:t>
            </w: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передового педагогического опыта.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DE39A8" w:rsidP="00627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</w:t>
            </w:r>
            <w:r w:rsidR="00FE7F06"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Default="003278CC" w:rsidP="003278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Заведующий</w:t>
            </w:r>
          </w:p>
          <w:p w:rsidR="009A7B7A" w:rsidRPr="00FE7F06" w:rsidRDefault="009A7B7A" w:rsidP="003278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Педагоги</w:t>
            </w:r>
          </w:p>
        </w:tc>
      </w:tr>
      <w:tr w:rsidR="00FE7F06" w:rsidRPr="00FE7F06" w:rsidTr="00DE39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Оформление результатов деятельности в портфолио, подготовка методических материалов для издания.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627D80" w:rsidP="00627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r w:rsidR="00FE7F06"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егулярно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627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 w:rsidR="00FE7F06" w:rsidRPr="00FE7F06" w:rsidTr="00DE39A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FE7F06" w:rsidP="00FE7F06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Представление и награждение лучших работников государственными, муниципальными и отраслевыми наградами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06" w:rsidRPr="00FE7F06" w:rsidRDefault="009A7B7A" w:rsidP="00627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2024-2027</w:t>
            </w:r>
            <w:bookmarkStart w:id="0" w:name="_GoBack"/>
            <w:bookmarkEnd w:id="0"/>
            <w:r w:rsidR="00FE7F06"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7F06"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уч.г</w:t>
            </w:r>
            <w:proofErr w:type="spellEnd"/>
            <w:r w:rsidR="00FE7F06" w:rsidRPr="00FE7F0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80" w:rsidRPr="00376B77" w:rsidRDefault="003278CC" w:rsidP="003278C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Заведующий  </w:t>
            </w:r>
          </w:p>
          <w:p w:rsidR="00627D80" w:rsidRDefault="00627D80" w:rsidP="00627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FE7F06" w:rsidRPr="00FE7F06" w:rsidRDefault="00FE7F06" w:rsidP="00627D80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</w:tbl>
    <w:p w:rsidR="00FE7F06" w:rsidRPr="00627D80" w:rsidRDefault="00FE7F06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</w:pPr>
      <w:r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r w:rsidRPr="00627D80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u w:val="single"/>
          <w:lang w:eastAsia="ru-RU"/>
        </w:rPr>
        <w:t>Ожидаемые результаты</w:t>
      </w:r>
      <w:r w:rsidR="00627D80" w:rsidRPr="00627D80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u w:val="single"/>
          <w:lang w:eastAsia="ru-RU"/>
        </w:rPr>
        <w:t>:</w:t>
      </w:r>
      <w:r w:rsidRPr="00627D80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u w:val="single"/>
          <w:lang w:eastAsia="ru-RU"/>
        </w:rPr>
        <w:t xml:space="preserve"> </w:t>
      </w:r>
    </w:p>
    <w:p w:rsidR="00FE7F06" w:rsidRPr="00FE7F06" w:rsidRDefault="00627D80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п</w:t>
      </w:r>
      <w:r w:rsidR="00FE7F06"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рофессиональный  рост  участников педагогического процесса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;</w:t>
      </w:r>
      <w:r w:rsidR="00FE7F06"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</w:t>
      </w:r>
    </w:p>
    <w:p w:rsidR="00FE7F06" w:rsidRPr="00FE7F06" w:rsidRDefault="00627D80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и</w:t>
      </w:r>
      <w:r w:rsidR="00FE7F06"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спользование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FE7F06"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ИКТ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FE7F06"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технологий в педагогическом процессе и повышении квалификации 100%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;</w:t>
      </w:r>
    </w:p>
    <w:p w:rsidR="00FE7F06" w:rsidRPr="00FE7F06" w:rsidRDefault="00627D80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-у</w:t>
      </w:r>
      <w:r w:rsidR="00FE7F06"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величение доли педагогических работников, реализующих инновационные педагогические     технологии, авторские программы для дополнительного платного образования – 70 %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;</w:t>
      </w:r>
    </w:p>
    <w:p w:rsidR="00FE7F06" w:rsidRPr="00FE7F06" w:rsidRDefault="00627D80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п</w:t>
      </w:r>
      <w:r w:rsidR="00FE7F06"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овышение  социального статуса педагога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;</w:t>
      </w:r>
    </w:p>
    <w:p w:rsidR="00FE7F06" w:rsidRPr="00FE7F06" w:rsidRDefault="00627D80" w:rsidP="00FE7F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у</w:t>
      </w:r>
      <w:r w:rsidR="00FE7F06"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величение дол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 молодых специалистов в ДОУ – 2</w:t>
      </w:r>
      <w:r w:rsidR="00FE7F06"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0%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;</w:t>
      </w:r>
    </w:p>
    <w:p w:rsidR="00FE7F06" w:rsidRPr="00FE7F06" w:rsidRDefault="00627D80" w:rsidP="00FE7F06">
      <w:pPr>
        <w:spacing w:before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 у</w:t>
      </w:r>
      <w:r w:rsidR="00FE7F06" w:rsidRPr="00FE7F0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частие педагогов в профессиональных конкурсах разных уровней:  35%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234C48" w:rsidRDefault="00234C48"/>
    <w:sectPr w:rsidR="00234C48" w:rsidSect="0023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F06"/>
    <w:rsid w:val="00234C48"/>
    <w:rsid w:val="003278CC"/>
    <w:rsid w:val="00376B77"/>
    <w:rsid w:val="004539F9"/>
    <w:rsid w:val="00627D80"/>
    <w:rsid w:val="009A7B7A"/>
    <w:rsid w:val="00D31572"/>
    <w:rsid w:val="00DE39A8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80B72-40AA-493C-AC9A-923974F4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3882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9884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9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1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9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4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Марина Александровна</cp:lastModifiedBy>
  <cp:revision>5</cp:revision>
  <dcterms:created xsi:type="dcterms:W3CDTF">2015-08-02T09:56:00Z</dcterms:created>
  <dcterms:modified xsi:type="dcterms:W3CDTF">2024-04-15T07:59:00Z</dcterms:modified>
</cp:coreProperties>
</file>